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E694A" w14:textId="1D8064A1" w:rsidR="009925BB" w:rsidRPr="004B5BBE" w:rsidRDefault="00351F00" w:rsidP="005A02AB">
      <w:pPr>
        <w:pStyle w:val="Nagwek1"/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UCHWAŁA NR 1</w:t>
      </w:r>
      <w:r w:rsidR="009225CE" w:rsidRPr="004B5BBE">
        <w:rPr>
          <w:rFonts w:ascii="Arial" w:hAnsi="Arial" w:cs="Arial"/>
          <w:sz w:val="20"/>
          <w:szCs w:val="20"/>
        </w:rPr>
        <w:t>/202</w:t>
      </w:r>
      <w:r w:rsidR="00C25012">
        <w:rPr>
          <w:rFonts w:ascii="Arial" w:hAnsi="Arial" w:cs="Arial"/>
          <w:sz w:val="20"/>
          <w:szCs w:val="20"/>
        </w:rPr>
        <w:t>4</w:t>
      </w:r>
      <w:r w:rsidR="00964BEB" w:rsidRPr="004B5BBE">
        <w:rPr>
          <w:rFonts w:ascii="Arial" w:hAnsi="Arial" w:cs="Arial"/>
          <w:sz w:val="20"/>
          <w:szCs w:val="20"/>
        </w:rPr>
        <w:t>/202</w:t>
      </w:r>
      <w:r w:rsidR="00C25012">
        <w:rPr>
          <w:rFonts w:ascii="Arial" w:hAnsi="Arial" w:cs="Arial"/>
          <w:sz w:val="20"/>
          <w:szCs w:val="20"/>
        </w:rPr>
        <w:t>5</w:t>
      </w:r>
    </w:p>
    <w:p w14:paraId="252A1B58" w14:textId="77777777" w:rsidR="009925BB" w:rsidRPr="004B5BBE" w:rsidRDefault="009925BB" w:rsidP="009925BB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Rady Pedagogicznej Przedszkola Miejskiego Nr 126 w Łodzi</w:t>
      </w:r>
    </w:p>
    <w:p w14:paraId="5B67C22E" w14:textId="29955F31" w:rsidR="009925BB" w:rsidRPr="004B5BBE" w:rsidRDefault="005A02AB" w:rsidP="009925B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B5BBE">
        <w:rPr>
          <w:rFonts w:ascii="Arial" w:hAnsi="Arial" w:cs="Arial"/>
          <w:color w:val="000000"/>
          <w:sz w:val="20"/>
          <w:szCs w:val="20"/>
        </w:rPr>
        <w:t xml:space="preserve">z dnia </w:t>
      </w:r>
      <w:r w:rsidR="00C25012">
        <w:rPr>
          <w:rFonts w:ascii="Arial" w:hAnsi="Arial" w:cs="Arial"/>
          <w:color w:val="000000"/>
          <w:sz w:val="20"/>
          <w:szCs w:val="20"/>
        </w:rPr>
        <w:t>28</w:t>
      </w:r>
      <w:r w:rsidRPr="004B5BBE">
        <w:rPr>
          <w:rFonts w:ascii="Arial" w:hAnsi="Arial" w:cs="Arial"/>
          <w:color w:val="000000"/>
          <w:sz w:val="20"/>
          <w:szCs w:val="20"/>
        </w:rPr>
        <w:t xml:space="preserve"> sierpnia  202</w:t>
      </w:r>
      <w:r w:rsidR="00C25012">
        <w:rPr>
          <w:rFonts w:ascii="Arial" w:hAnsi="Arial" w:cs="Arial"/>
          <w:color w:val="000000"/>
          <w:sz w:val="20"/>
          <w:szCs w:val="20"/>
        </w:rPr>
        <w:t>4</w:t>
      </w:r>
      <w:r w:rsidR="009925BB" w:rsidRPr="004B5BBE">
        <w:rPr>
          <w:rFonts w:ascii="Arial" w:hAnsi="Arial" w:cs="Arial"/>
          <w:color w:val="000000"/>
          <w:sz w:val="20"/>
          <w:szCs w:val="20"/>
        </w:rPr>
        <w:t xml:space="preserve"> r.</w:t>
      </w:r>
    </w:p>
    <w:p w14:paraId="369135EE" w14:textId="77777777" w:rsidR="009925BB" w:rsidRPr="004B5BBE" w:rsidRDefault="009925BB" w:rsidP="009925BB">
      <w:pPr>
        <w:pStyle w:val="Tekstpodstawowy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w sprawie ustalenia sposobu wykorzystania wyników sprawowanego nadzoru pedagogicznego w celu doskonalenia pracy placówki.</w:t>
      </w:r>
    </w:p>
    <w:p w14:paraId="7BCEAF6B" w14:textId="77777777" w:rsidR="009925BB" w:rsidRPr="004B5BBE" w:rsidRDefault="009925BB" w:rsidP="0038619A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432C9268" w14:textId="294BC004" w:rsidR="009925BB" w:rsidRPr="004B5BBE" w:rsidRDefault="000E265D" w:rsidP="006C2EE4">
      <w:pPr>
        <w:pStyle w:val="Tekstpodstawowy"/>
        <w:jc w:val="left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 xml:space="preserve">            </w:t>
      </w:r>
      <w:r w:rsidR="006C2EE4" w:rsidRPr="004B5BBE">
        <w:rPr>
          <w:rFonts w:ascii="Arial" w:hAnsi="Arial" w:cs="Arial"/>
          <w:sz w:val="20"/>
          <w:szCs w:val="20"/>
        </w:rPr>
        <w:t xml:space="preserve"> </w:t>
      </w:r>
      <w:r w:rsidR="009925BB" w:rsidRPr="004B5BBE">
        <w:rPr>
          <w:rFonts w:ascii="Arial" w:hAnsi="Arial" w:cs="Arial"/>
          <w:sz w:val="20"/>
          <w:szCs w:val="20"/>
        </w:rPr>
        <w:t xml:space="preserve">Na podstawie </w:t>
      </w:r>
      <w:r w:rsidR="00CF3FF9" w:rsidRPr="004B5BBE">
        <w:rPr>
          <w:rFonts w:ascii="Arial" w:hAnsi="Arial" w:cs="Arial"/>
          <w:sz w:val="20"/>
          <w:szCs w:val="20"/>
        </w:rPr>
        <w:t>art.70</w:t>
      </w:r>
      <w:r w:rsidR="009925BB" w:rsidRPr="004B5BBE">
        <w:rPr>
          <w:rFonts w:ascii="Arial" w:hAnsi="Arial" w:cs="Arial"/>
          <w:sz w:val="20"/>
          <w:szCs w:val="20"/>
        </w:rPr>
        <w:t xml:space="preserve"> ust.1 pkt 6 ustawy z dnia </w:t>
      </w:r>
      <w:r w:rsidR="00CF3FF9" w:rsidRPr="004B5BBE">
        <w:rPr>
          <w:rFonts w:ascii="Arial" w:hAnsi="Arial" w:cs="Arial"/>
          <w:sz w:val="20"/>
          <w:szCs w:val="20"/>
        </w:rPr>
        <w:t>14 grudnia 2016r. Prawo oświatowe</w:t>
      </w:r>
      <w:r w:rsidR="009925BB" w:rsidRPr="004B5BBE">
        <w:rPr>
          <w:rFonts w:ascii="Arial" w:hAnsi="Arial" w:cs="Arial"/>
          <w:sz w:val="20"/>
          <w:szCs w:val="20"/>
        </w:rPr>
        <w:t xml:space="preserve">  </w:t>
      </w:r>
      <w:r w:rsidR="00FC56B2" w:rsidRPr="004B5BBE">
        <w:rPr>
          <w:rFonts w:ascii="Arial" w:hAnsi="Arial" w:cs="Arial"/>
          <w:sz w:val="20"/>
          <w:szCs w:val="20"/>
        </w:rPr>
        <w:t>(</w:t>
      </w:r>
      <w:r w:rsidR="00FC56B2" w:rsidRPr="004B5BBE">
        <w:rPr>
          <w:rStyle w:val="st"/>
          <w:rFonts w:ascii="Arial" w:hAnsi="Arial" w:cs="Arial"/>
          <w:sz w:val="20"/>
          <w:szCs w:val="20"/>
        </w:rPr>
        <w:t xml:space="preserve">Dz. U. z </w:t>
      </w:r>
      <w:r w:rsidR="00652483" w:rsidRPr="004B5BBE">
        <w:rPr>
          <w:rStyle w:val="Uwydatnienie"/>
          <w:rFonts w:ascii="Arial" w:hAnsi="Arial" w:cs="Arial"/>
          <w:i w:val="0"/>
          <w:sz w:val="20"/>
          <w:szCs w:val="20"/>
        </w:rPr>
        <w:t>202</w:t>
      </w:r>
      <w:r w:rsidR="00C25012">
        <w:rPr>
          <w:rStyle w:val="Uwydatnienie"/>
          <w:rFonts w:ascii="Arial" w:hAnsi="Arial" w:cs="Arial"/>
          <w:i w:val="0"/>
          <w:sz w:val="20"/>
          <w:szCs w:val="20"/>
        </w:rPr>
        <w:t>4</w:t>
      </w:r>
      <w:r w:rsidR="00652483" w:rsidRPr="004B5BBE">
        <w:rPr>
          <w:rStyle w:val="st"/>
          <w:rFonts w:ascii="Arial" w:hAnsi="Arial" w:cs="Arial"/>
          <w:sz w:val="20"/>
          <w:szCs w:val="20"/>
        </w:rPr>
        <w:t xml:space="preserve"> r. poz. </w:t>
      </w:r>
      <w:r w:rsidR="00C25012">
        <w:rPr>
          <w:rStyle w:val="st"/>
          <w:rFonts w:ascii="Arial" w:hAnsi="Arial" w:cs="Arial"/>
          <w:sz w:val="20"/>
          <w:szCs w:val="20"/>
        </w:rPr>
        <w:t>737</w:t>
      </w:r>
      <w:r w:rsidR="002066D7" w:rsidRPr="004B5BBE">
        <w:rPr>
          <w:rStyle w:val="st"/>
          <w:rFonts w:ascii="Arial" w:hAnsi="Arial" w:cs="Arial"/>
          <w:sz w:val="20"/>
          <w:szCs w:val="20"/>
        </w:rPr>
        <w:t xml:space="preserve"> ze zm.</w:t>
      </w:r>
      <w:r w:rsidR="009925BB" w:rsidRPr="004B5BBE">
        <w:rPr>
          <w:rFonts w:ascii="Arial" w:hAnsi="Arial" w:cs="Arial"/>
          <w:sz w:val="20"/>
          <w:szCs w:val="20"/>
        </w:rPr>
        <w:t xml:space="preserve">) oraz </w:t>
      </w:r>
      <w:r w:rsidR="00FC56B2" w:rsidRPr="004B5BBE">
        <w:rPr>
          <w:rFonts w:ascii="Arial" w:hAnsi="Arial" w:cs="Arial"/>
          <w:sz w:val="20"/>
          <w:szCs w:val="20"/>
        </w:rPr>
        <w:t xml:space="preserve">§ 27 ust.8 pkt.5 </w:t>
      </w:r>
      <w:r w:rsidR="000F2C96" w:rsidRPr="004B5BBE">
        <w:rPr>
          <w:rFonts w:ascii="Arial" w:hAnsi="Arial" w:cs="Arial"/>
          <w:sz w:val="20"/>
          <w:szCs w:val="20"/>
        </w:rPr>
        <w:t>Statutu</w:t>
      </w:r>
      <w:r w:rsidR="005A02AB" w:rsidRPr="004B5BBE">
        <w:rPr>
          <w:rFonts w:ascii="Arial" w:hAnsi="Arial" w:cs="Arial"/>
          <w:sz w:val="20"/>
          <w:szCs w:val="20"/>
        </w:rPr>
        <w:t xml:space="preserve"> Przedszkola Miejskiego</w:t>
      </w:r>
      <w:r w:rsidR="004B5BBE" w:rsidRPr="004B5BBE">
        <w:rPr>
          <w:rFonts w:ascii="Arial" w:hAnsi="Arial" w:cs="Arial"/>
          <w:sz w:val="20"/>
          <w:szCs w:val="20"/>
        </w:rPr>
        <w:t xml:space="preserve"> </w:t>
      </w:r>
      <w:r w:rsidR="005A02AB" w:rsidRPr="004B5BBE">
        <w:rPr>
          <w:rFonts w:ascii="Arial" w:hAnsi="Arial" w:cs="Arial"/>
          <w:sz w:val="20"/>
          <w:szCs w:val="20"/>
        </w:rPr>
        <w:t>N</w:t>
      </w:r>
      <w:r w:rsidR="00FC56B2" w:rsidRPr="004B5BBE">
        <w:rPr>
          <w:rFonts w:ascii="Arial" w:hAnsi="Arial" w:cs="Arial"/>
          <w:sz w:val="20"/>
          <w:szCs w:val="20"/>
        </w:rPr>
        <w:t>r 126</w:t>
      </w:r>
      <w:r w:rsidR="000F2C96" w:rsidRPr="004B5BBE">
        <w:rPr>
          <w:rFonts w:ascii="Arial" w:hAnsi="Arial" w:cs="Arial"/>
          <w:sz w:val="20"/>
          <w:szCs w:val="20"/>
        </w:rPr>
        <w:t xml:space="preserve">, Rada Pedagogiczna </w:t>
      </w:r>
      <w:r w:rsidR="006C2EE4" w:rsidRPr="004B5BBE">
        <w:rPr>
          <w:rFonts w:ascii="Arial" w:hAnsi="Arial" w:cs="Arial"/>
          <w:sz w:val="20"/>
          <w:szCs w:val="20"/>
        </w:rPr>
        <w:t xml:space="preserve">Przedszkola </w:t>
      </w:r>
      <w:r w:rsidR="000F2C96" w:rsidRPr="004B5BBE">
        <w:rPr>
          <w:rFonts w:ascii="Arial" w:hAnsi="Arial" w:cs="Arial"/>
          <w:sz w:val="20"/>
          <w:szCs w:val="20"/>
        </w:rPr>
        <w:t xml:space="preserve">Miejskiego </w:t>
      </w:r>
      <w:r w:rsidR="006C6A62" w:rsidRPr="004B5BBE">
        <w:rPr>
          <w:rFonts w:ascii="Arial" w:hAnsi="Arial" w:cs="Arial"/>
          <w:sz w:val="20"/>
          <w:szCs w:val="20"/>
        </w:rPr>
        <w:t xml:space="preserve"> </w:t>
      </w:r>
      <w:r w:rsidR="000F2C96" w:rsidRPr="004B5BBE">
        <w:rPr>
          <w:rFonts w:ascii="Arial" w:hAnsi="Arial" w:cs="Arial"/>
          <w:sz w:val="20"/>
          <w:szCs w:val="20"/>
        </w:rPr>
        <w:t xml:space="preserve">nr 126 w Łodzi postanawia: </w:t>
      </w:r>
    </w:p>
    <w:p w14:paraId="1FF98769" w14:textId="77777777" w:rsidR="000F2C96" w:rsidRPr="004B5BBE" w:rsidRDefault="000F2C96" w:rsidP="009925BB">
      <w:pPr>
        <w:pStyle w:val="Tekstpodstawowy"/>
        <w:rPr>
          <w:rFonts w:ascii="Arial" w:hAnsi="Arial" w:cs="Arial"/>
          <w:sz w:val="20"/>
          <w:szCs w:val="20"/>
        </w:rPr>
      </w:pPr>
    </w:p>
    <w:p w14:paraId="42CC82A3" w14:textId="77777777" w:rsidR="000F2C96" w:rsidRPr="004B5BBE" w:rsidRDefault="000F2C96" w:rsidP="009925BB">
      <w:pPr>
        <w:pStyle w:val="Tekstpodstawowy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§1</w:t>
      </w:r>
    </w:p>
    <w:p w14:paraId="3ABC8999" w14:textId="77777777" w:rsidR="000F2C96" w:rsidRPr="004B5BBE" w:rsidRDefault="000F2C96" w:rsidP="000F2C96">
      <w:pPr>
        <w:rPr>
          <w:rFonts w:ascii="Arial" w:hAnsi="Arial" w:cs="Arial"/>
          <w:sz w:val="20"/>
          <w:szCs w:val="20"/>
        </w:rPr>
      </w:pPr>
    </w:p>
    <w:p w14:paraId="6DF77903" w14:textId="5F7E882A" w:rsidR="000B5F1C" w:rsidRPr="004B5BBE" w:rsidRDefault="000F2C96" w:rsidP="000F2C96">
      <w:pPr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 xml:space="preserve">Wykorzystać wnioski ze sprawowanego nadzoru pedagogicznego </w:t>
      </w:r>
      <w:r w:rsidR="006C2EE4" w:rsidRPr="004B5BBE">
        <w:rPr>
          <w:rFonts w:ascii="Arial" w:hAnsi="Arial" w:cs="Arial"/>
          <w:sz w:val="20"/>
          <w:szCs w:val="20"/>
        </w:rPr>
        <w:t xml:space="preserve">dyrektora przedszkola </w:t>
      </w:r>
      <w:r w:rsidR="005A02AB" w:rsidRPr="004B5BBE">
        <w:rPr>
          <w:rFonts w:ascii="Arial" w:hAnsi="Arial" w:cs="Arial"/>
          <w:sz w:val="20"/>
          <w:szCs w:val="20"/>
        </w:rPr>
        <w:t xml:space="preserve">                     </w:t>
      </w:r>
      <w:r w:rsidR="006C2EE4" w:rsidRPr="004B5BBE">
        <w:rPr>
          <w:rFonts w:ascii="Arial" w:hAnsi="Arial" w:cs="Arial"/>
          <w:sz w:val="20"/>
          <w:szCs w:val="20"/>
        </w:rPr>
        <w:t>w następujący</w:t>
      </w:r>
      <w:r w:rsidRPr="004B5BBE">
        <w:rPr>
          <w:rFonts w:ascii="Arial" w:hAnsi="Arial" w:cs="Arial"/>
          <w:sz w:val="20"/>
          <w:szCs w:val="20"/>
        </w:rPr>
        <w:t xml:space="preserve"> sposób: </w:t>
      </w:r>
    </w:p>
    <w:p w14:paraId="18B810C3" w14:textId="77777777" w:rsidR="00EB3C98" w:rsidRPr="004B5BBE" w:rsidRDefault="00EB3C98" w:rsidP="000F2C96">
      <w:pPr>
        <w:rPr>
          <w:rFonts w:ascii="Arial" w:hAnsi="Arial" w:cs="Arial"/>
          <w:sz w:val="20"/>
          <w:szCs w:val="20"/>
        </w:rPr>
      </w:pPr>
    </w:p>
    <w:p w14:paraId="5ED3B256" w14:textId="77777777" w:rsidR="00C25012" w:rsidRPr="00596AFA" w:rsidRDefault="00C25012" w:rsidP="00C25012">
      <w:pPr>
        <w:pStyle w:val="Akapitzlist"/>
        <w:numPr>
          <w:ilvl w:val="1"/>
          <w:numId w:val="12"/>
        </w:num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Wskazanym jest usystematyzowanie działań z zakresu edukacji zdrowotnej w tym:</w:t>
      </w:r>
    </w:p>
    <w:p w14:paraId="7A6D6428" w14:textId="19623842" w:rsidR="00C25012" w:rsidRDefault="00C25012" w:rsidP="00C25012">
      <w:pPr>
        <w:pStyle w:val="Akapitzlist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doskonalenie warsztatu pracy z zakresu edukacji zdrowotnej m.in. przypomnienie form i metod prowadzenia zajęć ruchowych, nabycie kompetencji z zakresu udzielania I pomocy a także prowadzenia zajęć z tego obszaru</w:t>
      </w:r>
      <w:r w:rsidR="00DE402B">
        <w:rPr>
          <w:rFonts w:ascii="Times New Roman" w:hAnsi="Times New Roman" w:cs="Times New Roman"/>
        </w:rPr>
        <w:t xml:space="preserve">- </w:t>
      </w:r>
      <w:r w:rsidR="00DE402B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uwzględnić w planie nadzoru pedagogicznego w obszarze kontrola oraz wspomaganie nauczycieli</w:t>
      </w:r>
    </w:p>
    <w:p w14:paraId="51A84758" w14:textId="21AC4BE8" w:rsidR="00C25012" w:rsidRDefault="00C25012" w:rsidP="00C25012">
      <w:pPr>
        <w:pStyle w:val="Akapitzlist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systematyczne realizowanie zajęć ruchowych jako formy zorganizowanej przez nauczyciela zgodnie z metodyką</w:t>
      </w:r>
      <w:r w:rsidR="00DE402B">
        <w:rPr>
          <w:rFonts w:ascii="Times New Roman" w:hAnsi="Times New Roman" w:cs="Times New Roman"/>
        </w:rPr>
        <w:t xml:space="preserve">- </w:t>
      </w:r>
      <w:r w:rsidR="00161539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uwzględnić w planie nadzoru pedagogicznego w obszarze kontrola</w:t>
      </w:r>
      <w:r w:rsidR="00161539" w:rsidRPr="004B5BB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4CB053" w14:textId="77777777" w:rsidR="00161539" w:rsidRDefault="00161539" w:rsidP="00161539">
      <w:pPr>
        <w:pStyle w:val="Akapitzlist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25012">
        <w:rPr>
          <w:rFonts w:ascii="Times New Roman" w:hAnsi="Times New Roman" w:cs="Times New Roman"/>
        </w:rPr>
        <w:t xml:space="preserve">- prowadzenie zajęć dydaktycznych </w:t>
      </w:r>
      <w:r w:rsidR="00DE402B">
        <w:rPr>
          <w:rFonts w:ascii="Times New Roman" w:hAnsi="Times New Roman" w:cs="Times New Roman"/>
        </w:rPr>
        <w:t xml:space="preserve">z </w:t>
      </w:r>
      <w:r w:rsidR="00C25012">
        <w:rPr>
          <w:rFonts w:ascii="Times New Roman" w:hAnsi="Times New Roman" w:cs="Times New Roman"/>
        </w:rPr>
        <w:t xml:space="preserve">zakresu udzielania I pomocy, szerokorozumianego </w:t>
      </w:r>
    </w:p>
    <w:p w14:paraId="35D07E26" w14:textId="77777777" w:rsidR="00161539" w:rsidRDefault="00161539" w:rsidP="00161539">
      <w:pPr>
        <w:pStyle w:val="Akapitzlist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25012">
        <w:rPr>
          <w:rFonts w:ascii="Times New Roman" w:hAnsi="Times New Roman" w:cs="Times New Roman"/>
        </w:rPr>
        <w:t xml:space="preserve">bezpieczeństwa w tym w kontaktach z obcymi oraz przeciwdziałaniu przemoc, zdrowego </w:t>
      </w:r>
    </w:p>
    <w:p w14:paraId="19038DB5" w14:textId="77777777" w:rsidR="00161539" w:rsidRDefault="00161539" w:rsidP="00161539">
      <w:pPr>
        <w:pStyle w:val="Akapitzlist"/>
        <w:suppressAutoHyphens w:val="0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Times New Roman" w:hAnsi="Times New Roman" w:cs="Times New Roman"/>
        </w:rPr>
        <w:t xml:space="preserve">           </w:t>
      </w:r>
      <w:r w:rsidR="00C25012">
        <w:rPr>
          <w:rFonts w:ascii="Times New Roman" w:hAnsi="Times New Roman" w:cs="Times New Roman"/>
        </w:rPr>
        <w:t>odżywiania się jako elementu dbałości o zdrowie</w:t>
      </w:r>
      <w:r w:rsidR="00DE402B">
        <w:rPr>
          <w:rFonts w:ascii="Times New Roman" w:hAnsi="Times New Roman" w:cs="Times New Roman"/>
        </w:rPr>
        <w:t xml:space="preserve"> </w:t>
      </w:r>
      <w:r w:rsidR="00DE402B" w:rsidRPr="004B5BB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DE402B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uwzględnić w planie działania przedszkola </w:t>
      </w:r>
    </w:p>
    <w:p w14:paraId="0CF1459E" w14:textId="33233685" w:rsidR="00DE402B" w:rsidRPr="004B5BBE" w:rsidRDefault="00161539" w:rsidP="00161539">
      <w:pPr>
        <w:pStyle w:val="Akapitzlist"/>
        <w:suppressAutoHyphens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          </w:t>
      </w:r>
      <w:r w:rsidR="00DE402B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jako element realizowanego zadania </w:t>
      </w:r>
    </w:p>
    <w:p w14:paraId="19EC3D0C" w14:textId="77777777" w:rsidR="00EB3C98" w:rsidRPr="004B5BBE" w:rsidRDefault="00EB3C98" w:rsidP="000F2C96">
      <w:pPr>
        <w:rPr>
          <w:rFonts w:ascii="Arial" w:hAnsi="Arial" w:cs="Arial"/>
          <w:sz w:val="20"/>
          <w:szCs w:val="20"/>
        </w:rPr>
      </w:pPr>
    </w:p>
    <w:p w14:paraId="1D1E5617" w14:textId="77777777" w:rsidR="006C2EE4" w:rsidRPr="004B5BBE" w:rsidRDefault="006C2EE4" w:rsidP="00652483">
      <w:pPr>
        <w:tabs>
          <w:tab w:val="left" w:pos="270"/>
        </w:tabs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§2</w:t>
      </w:r>
    </w:p>
    <w:p w14:paraId="2FD976DD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</w:p>
    <w:p w14:paraId="44B1D334" w14:textId="77777777" w:rsidR="006C2EE4" w:rsidRPr="004B5BBE" w:rsidRDefault="006C2EE4" w:rsidP="006C2EE4">
      <w:pPr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Wykonanie uchwały powierza się Dyrektorowi Przedszkola</w:t>
      </w:r>
    </w:p>
    <w:p w14:paraId="75004056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</w:p>
    <w:p w14:paraId="25B12A44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§3.</w:t>
      </w:r>
    </w:p>
    <w:p w14:paraId="18AF3278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</w:p>
    <w:p w14:paraId="142FEF2D" w14:textId="736AFA7C" w:rsidR="006C2EE4" w:rsidRPr="004B5BBE" w:rsidRDefault="00964BEB" w:rsidP="006C2EE4">
      <w:pPr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Uchwała wchodzi w życie z dniem</w:t>
      </w:r>
      <w:r w:rsidR="00161539">
        <w:rPr>
          <w:rFonts w:ascii="Arial" w:hAnsi="Arial" w:cs="Arial"/>
          <w:sz w:val="20"/>
          <w:szCs w:val="20"/>
        </w:rPr>
        <w:t xml:space="preserve">  2</w:t>
      </w:r>
      <w:r w:rsidR="005A02AB" w:rsidRPr="004B5BBE">
        <w:rPr>
          <w:rFonts w:ascii="Arial" w:hAnsi="Arial" w:cs="Arial"/>
          <w:sz w:val="20"/>
          <w:szCs w:val="20"/>
        </w:rPr>
        <w:t xml:space="preserve"> września 202</w:t>
      </w:r>
      <w:r w:rsidR="00161539">
        <w:rPr>
          <w:rFonts w:ascii="Arial" w:hAnsi="Arial" w:cs="Arial"/>
          <w:sz w:val="20"/>
          <w:szCs w:val="20"/>
        </w:rPr>
        <w:t>4</w:t>
      </w:r>
      <w:r w:rsidR="00DB3D4E" w:rsidRPr="004B5BBE">
        <w:rPr>
          <w:rFonts w:ascii="Arial" w:hAnsi="Arial" w:cs="Arial"/>
          <w:sz w:val="20"/>
          <w:szCs w:val="20"/>
        </w:rPr>
        <w:t xml:space="preserve"> r</w:t>
      </w:r>
      <w:r w:rsidR="006C2EE4" w:rsidRPr="004B5BBE">
        <w:rPr>
          <w:rFonts w:ascii="Arial" w:hAnsi="Arial" w:cs="Arial"/>
          <w:sz w:val="20"/>
          <w:szCs w:val="20"/>
        </w:rPr>
        <w:t xml:space="preserve">. </w:t>
      </w:r>
    </w:p>
    <w:p w14:paraId="0DF75310" w14:textId="77777777" w:rsidR="006C2EE4" w:rsidRPr="004B5BBE" w:rsidRDefault="006C2EE4" w:rsidP="006C2EE4">
      <w:pPr>
        <w:rPr>
          <w:rFonts w:ascii="Arial" w:hAnsi="Arial" w:cs="Arial"/>
          <w:sz w:val="20"/>
          <w:szCs w:val="20"/>
        </w:rPr>
      </w:pPr>
    </w:p>
    <w:p w14:paraId="643A4BC0" w14:textId="77777777" w:rsidR="006C2EE4" w:rsidRPr="004B5BBE" w:rsidRDefault="006C2EE4" w:rsidP="006C2EE4">
      <w:pPr>
        <w:rPr>
          <w:rFonts w:ascii="Arial" w:hAnsi="Arial" w:cs="Arial"/>
          <w:sz w:val="20"/>
          <w:szCs w:val="20"/>
        </w:rPr>
      </w:pPr>
    </w:p>
    <w:p w14:paraId="2B78F4C5" w14:textId="77777777" w:rsidR="006C2EE4" w:rsidRPr="004B5BBE" w:rsidRDefault="006C2EE4" w:rsidP="00766026">
      <w:pPr>
        <w:ind w:left="4248"/>
        <w:rPr>
          <w:rFonts w:ascii="Arial" w:hAnsi="Arial" w:cs="Arial"/>
          <w:i/>
          <w:sz w:val="20"/>
          <w:szCs w:val="20"/>
        </w:rPr>
      </w:pPr>
    </w:p>
    <w:p w14:paraId="5A52F23F" w14:textId="77777777" w:rsidR="006C2EE4" w:rsidRPr="004B5BBE" w:rsidRDefault="00766026" w:rsidP="00766026">
      <w:pPr>
        <w:ind w:left="4248"/>
        <w:rPr>
          <w:rFonts w:ascii="Arial" w:hAnsi="Arial" w:cs="Arial"/>
          <w:i/>
          <w:sz w:val="20"/>
          <w:szCs w:val="20"/>
        </w:rPr>
      </w:pPr>
      <w:r w:rsidRPr="004B5BBE">
        <w:rPr>
          <w:rFonts w:ascii="Arial" w:hAnsi="Arial" w:cs="Arial"/>
          <w:i/>
          <w:sz w:val="20"/>
          <w:szCs w:val="20"/>
        </w:rPr>
        <w:t xml:space="preserve">                  Przewodniczący  </w:t>
      </w:r>
      <w:r w:rsidR="006C2EE4" w:rsidRPr="004B5BBE">
        <w:rPr>
          <w:rFonts w:ascii="Arial" w:hAnsi="Arial" w:cs="Arial"/>
          <w:i/>
          <w:sz w:val="20"/>
          <w:szCs w:val="20"/>
        </w:rPr>
        <w:t xml:space="preserve">Rady Pedagogicznej </w:t>
      </w:r>
    </w:p>
    <w:p w14:paraId="3B243C12" w14:textId="77777777" w:rsidR="00766026" w:rsidRPr="004B5BBE" w:rsidRDefault="00766026" w:rsidP="00766026">
      <w:pPr>
        <w:ind w:left="4248"/>
        <w:rPr>
          <w:rFonts w:ascii="Arial" w:hAnsi="Arial" w:cs="Arial"/>
          <w:i/>
          <w:sz w:val="20"/>
          <w:szCs w:val="20"/>
        </w:rPr>
      </w:pPr>
      <w:r w:rsidRPr="004B5BBE">
        <w:rPr>
          <w:rFonts w:ascii="Arial" w:hAnsi="Arial" w:cs="Arial"/>
          <w:i/>
          <w:sz w:val="20"/>
          <w:szCs w:val="20"/>
        </w:rPr>
        <w:t xml:space="preserve">                 Magdalena Jan-Ander</w:t>
      </w:r>
    </w:p>
    <w:sectPr w:rsidR="00766026" w:rsidRPr="004B5BBE" w:rsidSect="005A02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6276B" w14:textId="77777777" w:rsidR="007B33DC" w:rsidRDefault="007B33DC" w:rsidP="000E265D">
      <w:r>
        <w:separator/>
      </w:r>
    </w:p>
  </w:endnote>
  <w:endnote w:type="continuationSeparator" w:id="0">
    <w:p w14:paraId="6C72FA73" w14:textId="77777777" w:rsidR="007B33DC" w:rsidRDefault="007B33DC" w:rsidP="000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3E1A7" w14:textId="77777777" w:rsidR="007B33DC" w:rsidRDefault="007B33DC" w:rsidP="000E265D">
      <w:r>
        <w:separator/>
      </w:r>
    </w:p>
  </w:footnote>
  <w:footnote w:type="continuationSeparator" w:id="0">
    <w:p w14:paraId="5434B87B" w14:textId="77777777" w:rsidR="007B33DC" w:rsidRDefault="007B33DC" w:rsidP="000E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FFFE" w14:textId="258F1908" w:rsidR="000E265D" w:rsidRDefault="005A02AB" w:rsidP="000E265D">
    <w:pPr>
      <w:pStyle w:val="Nagwek1"/>
      <w:tabs>
        <w:tab w:val="left" w:pos="297"/>
      </w:tabs>
      <w:rPr>
        <w:sz w:val="28"/>
        <w:szCs w:val="28"/>
      </w:rPr>
    </w:pPr>
    <w:r>
      <w:rPr>
        <w:b w:val="0"/>
        <w:sz w:val="20"/>
        <w:szCs w:val="20"/>
      </w:rPr>
      <w:tab/>
      <w:t>PM126.000.1.202</w:t>
    </w:r>
    <w:r w:rsidR="00C25012">
      <w:rPr>
        <w:b w:val="0"/>
        <w:sz w:val="20"/>
        <w:szCs w:val="20"/>
      </w:rPr>
      <w:t>4</w:t>
    </w:r>
  </w:p>
  <w:p w14:paraId="77BB8E02" w14:textId="77777777" w:rsidR="000E265D" w:rsidRDefault="000E2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1593"/>
    <w:multiLevelType w:val="hybridMultilevel"/>
    <w:tmpl w:val="6AB88048"/>
    <w:lvl w:ilvl="0" w:tplc="9572D9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A1F0B"/>
    <w:multiLevelType w:val="hybridMultilevel"/>
    <w:tmpl w:val="F820A808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98C33F8"/>
    <w:multiLevelType w:val="hybridMultilevel"/>
    <w:tmpl w:val="2BA84D5E"/>
    <w:lvl w:ilvl="0" w:tplc="9BC6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537F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F499B"/>
    <w:multiLevelType w:val="hybridMultilevel"/>
    <w:tmpl w:val="E1A40206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4FAD"/>
    <w:multiLevelType w:val="hybridMultilevel"/>
    <w:tmpl w:val="1F962D06"/>
    <w:lvl w:ilvl="0" w:tplc="BF4E855A">
      <w:start w:val="1"/>
      <w:numFmt w:val="decimal"/>
      <w:lvlText w:val="%1."/>
      <w:lvlJc w:val="left"/>
      <w:pPr>
        <w:ind w:left="52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B05F96"/>
    <w:multiLevelType w:val="hybridMultilevel"/>
    <w:tmpl w:val="92A89B7A"/>
    <w:lvl w:ilvl="0" w:tplc="1A2672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B451F0"/>
    <w:multiLevelType w:val="hybridMultilevel"/>
    <w:tmpl w:val="1F98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EEC"/>
    <w:multiLevelType w:val="hybridMultilevel"/>
    <w:tmpl w:val="976A6928"/>
    <w:lvl w:ilvl="0" w:tplc="6D18B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863FE"/>
    <w:multiLevelType w:val="hybridMultilevel"/>
    <w:tmpl w:val="2B966936"/>
    <w:lvl w:ilvl="0" w:tplc="5E16DB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4592693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D68F5"/>
    <w:multiLevelType w:val="hybridMultilevel"/>
    <w:tmpl w:val="A35C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F2F27"/>
    <w:multiLevelType w:val="hybridMultilevel"/>
    <w:tmpl w:val="0A50E828"/>
    <w:lvl w:ilvl="0" w:tplc="486267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04C7581"/>
    <w:multiLevelType w:val="hybridMultilevel"/>
    <w:tmpl w:val="EC80A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544570">
    <w:abstractNumId w:val="6"/>
  </w:num>
  <w:num w:numId="2" w16cid:durableId="1071273969">
    <w:abstractNumId w:val="10"/>
  </w:num>
  <w:num w:numId="3" w16cid:durableId="356543526">
    <w:abstractNumId w:val="3"/>
  </w:num>
  <w:num w:numId="4" w16cid:durableId="1870877334">
    <w:abstractNumId w:val="2"/>
  </w:num>
  <w:num w:numId="5" w16cid:durableId="2072843483">
    <w:abstractNumId w:val="12"/>
  </w:num>
  <w:num w:numId="6" w16cid:durableId="576282298">
    <w:abstractNumId w:val="5"/>
  </w:num>
  <w:num w:numId="7" w16cid:durableId="566451558">
    <w:abstractNumId w:val="1"/>
  </w:num>
  <w:num w:numId="8" w16cid:durableId="1744452418">
    <w:abstractNumId w:val="4"/>
  </w:num>
  <w:num w:numId="9" w16cid:durableId="1618027926">
    <w:abstractNumId w:val="8"/>
  </w:num>
  <w:num w:numId="10" w16cid:durableId="115569074">
    <w:abstractNumId w:val="0"/>
  </w:num>
  <w:num w:numId="11" w16cid:durableId="70347029">
    <w:abstractNumId w:val="7"/>
  </w:num>
  <w:num w:numId="12" w16cid:durableId="658314603">
    <w:abstractNumId w:val="9"/>
  </w:num>
  <w:num w:numId="13" w16cid:durableId="93717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BB"/>
    <w:rsid w:val="000B5F1C"/>
    <w:rsid w:val="000E265D"/>
    <w:rsid w:val="000F2C96"/>
    <w:rsid w:val="001006B2"/>
    <w:rsid w:val="00161539"/>
    <w:rsid w:val="002066D7"/>
    <w:rsid w:val="002F0F62"/>
    <w:rsid w:val="00351F00"/>
    <w:rsid w:val="0038619A"/>
    <w:rsid w:val="00403EB6"/>
    <w:rsid w:val="004A1E9F"/>
    <w:rsid w:val="004B5BBE"/>
    <w:rsid w:val="00541087"/>
    <w:rsid w:val="005A02AB"/>
    <w:rsid w:val="005E6967"/>
    <w:rsid w:val="00652483"/>
    <w:rsid w:val="00664748"/>
    <w:rsid w:val="00674416"/>
    <w:rsid w:val="006956AB"/>
    <w:rsid w:val="006B0A1C"/>
    <w:rsid w:val="006C2EE4"/>
    <w:rsid w:val="006C6A62"/>
    <w:rsid w:val="00762823"/>
    <w:rsid w:val="00766026"/>
    <w:rsid w:val="007B33DC"/>
    <w:rsid w:val="008806DB"/>
    <w:rsid w:val="009225CE"/>
    <w:rsid w:val="00964BEB"/>
    <w:rsid w:val="009925BB"/>
    <w:rsid w:val="009C0777"/>
    <w:rsid w:val="00A35F90"/>
    <w:rsid w:val="00AC36C8"/>
    <w:rsid w:val="00B27C74"/>
    <w:rsid w:val="00C25012"/>
    <w:rsid w:val="00C3444F"/>
    <w:rsid w:val="00CF3FF9"/>
    <w:rsid w:val="00DB3D4E"/>
    <w:rsid w:val="00DE402B"/>
    <w:rsid w:val="00E0529D"/>
    <w:rsid w:val="00E50E2D"/>
    <w:rsid w:val="00E76689"/>
    <w:rsid w:val="00EB3C98"/>
    <w:rsid w:val="00FC56B2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8360"/>
  <w15:docId w15:val="{A81D55F0-D531-497B-B22D-1E58E52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5BB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25BB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5BB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925BB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0A1C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ze">
    <w:name w:val="size"/>
    <w:rsid w:val="00DB3D4E"/>
  </w:style>
  <w:style w:type="character" w:customStyle="1" w:styleId="st">
    <w:name w:val="st"/>
    <w:basedOn w:val="Domylnaczcionkaakapitu"/>
    <w:rsid w:val="00FC56B2"/>
  </w:style>
  <w:style w:type="character" w:styleId="Uwydatnienie">
    <w:name w:val="Emphasis"/>
    <w:basedOn w:val="Domylnaczcionkaakapitu"/>
    <w:uiPriority w:val="20"/>
    <w:qFormat/>
    <w:rsid w:val="00FC56B2"/>
    <w:rPr>
      <w:i/>
      <w:iCs/>
    </w:rPr>
  </w:style>
  <w:style w:type="paragraph" w:styleId="NormalnyWeb">
    <w:name w:val="Normal (Web)"/>
    <w:basedOn w:val="Normalny"/>
    <w:uiPriority w:val="99"/>
    <w:unhideWhenUsed/>
    <w:rsid w:val="000E265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66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E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4BA9D-3A21-4C31-92CC-BD1DA85ADD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657f6e67-5eba-4ff4-9693-57d60caad5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399B4D-88AA-4733-B466-595FB2C2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F9DCE-382F-49DA-BB5E-17BF887D2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3</cp:revision>
  <cp:lastPrinted>2024-08-28T10:50:00Z</cp:lastPrinted>
  <dcterms:created xsi:type="dcterms:W3CDTF">2024-08-28T09:35:00Z</dcterms:created>
  <dcterms:modified xsi:type="dcterms:W3CDTF">2024-08-28T10:50:00Z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