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694A" w14:textId="24F5F9E9" w:rsidR="009925BB" w:rsidRPr="004B5BBE" w:rsidRDefault="00351F00" w:rsidP="005A02AB">
      <w:pPr>
        <w:pStyle w:val="Nagwek1"/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UCHWAŁA NR 1</w:t>
      </w:r>
      <w:r w:rsidR="009225CE" w:rsidRPr="004B5BBE">
        <w:rPr>
          <w:rFonts w:ascii="Arial" w:hAnsi="Arial" w:cs="Arial"/>
          <w:sz w:val="20"/>
          <w:szCs w:val="20"/>
        </w:rPr>
        <w:t>/202</w:t>
      </w:r>
      <w:r w:rsidR="00EB3C98" w:rsidRPr="004B5BBE">
        <w:rPr>
          <w:rFonts w:ascii="Arial" w:hAnsi="Arial" w:cs="Arial"/>
          <w:sz w:val="20"/>
          <w:szCs w:val="20"/>
        </w:rPr>
        <w:t>3</w:t>
      </w:r>
      <w:r w:rsidR="00964BEB" w:rsidRPr="004B5BBE">
        <w:rPr>
          <w:rFonts w:ascii="Arial" w:hAnsi="Arial" w:cs="Arial"/>
          <w:sz w:val="20"/>
          <w:szCs w:val="20"/>
        </w:rPr>
        <w:t>/202</w:t>
      </w:r>
      <w:r w:rsidR="00EB3C98" w:rsidRPr="004B5BBE">
        <w:rPr>
          <w:rFonts w:ascii="Arial" w:hAnsi="Arial" w:cs="Arial"/>
          <w:sz w:val="20"/>
          <w:szCs w:val="20"/>
        </w:rPr>
        <w:t>4</w:t>
      </w:r>
    </w:p>
    <w:p w14:paraId="252A1B58" w14:textId="77777777" w:rsidR="009925BB" w:rsidRPr="004B5BBE" w:rsidRDefault="009925BB" w:rsidP="009925BB">
      <w:pPr>
        <w:pStyle w:val="Nagwek2"/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Rady Pedagogicznej Przedszkola Miejskiego Nr 126 w Łodzi</w:t>
      </w:r>
    </w:p>
    <w:p w14:paraId="5B67C22E" w14:textId="548FE7EF" w:rsidR="009925BB" w:rsidRPr="004B5BBE" w:rsidRDefault="005A02AB" w:rsidP="009925B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B5BBE">
        <w:rPr>
          <w:rFonts w:ascii="Arial" w:hAnsi="Arial" w:cs="Arial"/>
          <w:color w:val="000000"/>
          <w:sz w:val="20"/>
          <w:szCs w:val="20"/>
        </w:rPr>
        <w:t>z dnia 3</w:t>
      </w:r>
      <w:r w:rsidR="004B5BBE" w:rsidRPr="004B5BBE">
        <w:rPr>
          <w:rFonts w:ascii="Arial" w:hAnsi="Arial" w:cs="Arial"/>
          <w:color w:val="000000"/>
          <w:sz w:val="20"/>
          <w:szCs w:val="20"/>
        </w:rPr>
        <w:t>0</w:t>
      </w:r>
      <w:r w:rsidRPr="004B5BBE">
        <w:rPr>
          <w:rFonts w:ascii="Arial" w:hAnsi="Arial" w:cs="Arial"/>
          <w:color w:val="000000"/>
          <w:sz w:val="20"/>
          <w:szCs w:val="20"/>
        </w:rPr>
        <w:t xml:space="preserve"> sierpnia  202</w:t>
      </w:r>
      <w:r w:rsidR="004B5BBE" w:rsidRPr="004B5BBE">
        <w:rPr>
          <w:rFonts w:ascii="Arial" w:hAnsi="Arial" w:cs="Arial"/>
          <w:color w:val="000000"/>
          <w:sz w:val="20"/>
          <w:szCs w:val="20"/>
        </w:rPr>
        <w:t>3</w:t>
      </w:r>
      <w:r w:rsidR="009925BB" w:rsidRPr="004B5BBE">
        <w:rPr>
          <w:rFonts w:ascii="Arial" w:hAnsi="Arial" w:cs="Arial"/>
          <w:color w:val="000000"/>
          <w:sz w:val="20"/>
          <w:szCs w:val="20"/>
        </w:rPr>
        <w:t xml:space="preserve"> r.</w:t>
      </w:r>
    </w:p>
    <w:p w14:paraId="369135EE" w14:textId="77777777" w:rsidR="009925BB" w:rsidRPr="004B5BBE" w:rsidRDefault="009925BB" w:rsidP="009925BB">
      <w:pPr>
        <w:pStyle w:val="Tekstpodstawowy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w sprawie ustalenia sposobu wykorzystania wyników sprawowanego nadzoru pedagogicznego w celu doskonalenia pracy placówki.</w:t>
      </w:r>
    </w:p>
    <w:p w14:paraId="7BCEAF6B" w14:textId="77777777" w:rsidR="009925BB" w:rsidRPr="004B5BBE" w:rsidRDefault="009925BB" w:rsidP="0038619A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14:paraId="432C9268" w14:textId="16011CD1" w:rsidR="009925BB" w:rsidRPr="004B5BBE" w:rsidRDefault="000E265D" w:rsidP="006C2EE4">
      <w:pPr>
        <w:pStyle w:val="Tekstpodstawowy"/>
        <w:jc w:val="left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 xml:space="preserve">            </w:t>
      </w:r>
      <w:r w:rsidR="006C2EE4" w:rsidRPr="004B5BBE">
        <w:rPr>
          <w:rFonts w:ascii="Arial" w:hAnsi="Arial" w:cs="Arial"/>
          <w:sz w:val="20"/>
          <w:szCs w:val="20"/>
        </w:rPr>
        <w:t xml:space="preserve"> </w:t>
      </w:r>
      <w:r w:rsidR="009925BB" w:rsidRPr="004B5BBE">
        <w:rPr>
          <w:rFonts w:ascii="Arial" w:hAnsi="Arial" w:cs="Arial"/>
          <w:sz w:val="20"/>
          <w:szCs w:val="20"/>
        </w:rPr>
        <w:t xml:space="preserve">Na podstawie </w:t>
      </w:r>
      <w:r w:rsidR="00CF3FF9" w:rsidRPr="004B5BBE">
        <w:rPr>
          <w:rFonts w:ascii="Arial" w:hAnsi="Arial" w:cs="Arial"/>
          <w:sz w:val="20"/>
          <w:szCs w:val="20"/>
        </w:rPr>
        <w:t>art.70</w:t>
      </w:r>
      <w:r w:rsidR="009925BB" w:rsidRPr="004B5BBE">
        <w:rPr>
          <w:rFonts w:ascii="Arial" w:hAnsi="Arial" w:cs="Arial"/>
          <w:sz w:val="20"/>
          <w:szCs w:val="20"/>
        </w:rPr>
        <w:t xml:space="preserve"> ust.1 pkt 6 ustawy z dnia </w:t>
      </w:r>
      <w:r w:rsidR="00CF3FF9" w:rsidRPr="004B5BBE">
        <w:rPr>
          <w:rFonts w:ascii="Arial" w:hAnsi="Arial" w:cs="Arial"/>
          <w:sz w:val="20"/>
          <w:szCs w:val="20"/>
        </w:rPr>
        <w:t>14 grudnia 2016r. Prawo oświatowe</w:t>
      </w:r>
      <w:r w:rsidR="009925BB" w:rsidRPr="004B5BBE">
        <w:rPr>
          <w:rFonts w:ascii="Arial" w:hAnsi="Arial" w:cs="Arial"/>
          <w:sz w:val="20"/>
          <w:szCs w:val="20"/>
        </w:rPr>
        <w:t xml:space="preserve">  </w:t>
      </w:r>
      <w:r w:rsidR="00FC56B2" w:rsidRPr="004B5BBE">
        <w:rPr>
          <w:rFonts w:ascii="Arial" w:hAnsi="Arial" w:cs="Arial"/>
          <w:sz w:val="20"/>
          <w:szCs w:val="20"/>
        </w:rPr>
        <w:t>(</w:t>
      </w:r>
      <w:r w:rsidR="00FC56B2" w:rsidRPr="004B5BBE">
        <w:rPr>
          <w:rStyle w:val="st"/>
          <w:rFonts w:ascii="Arial" w:hAnsi="Arial" w:cs="Arial"/>
          <w:sz w:val="20"/>
          <w:szCs w:val="20"/>
        </w:rPr>
        <w:t xml:space="preserve">Dz. U. z </w:t>
      </w:r>
      <w:r w:rsidR="00652483" w:rsidRPr="004B5BBE">
        <w:rPr>
          <w:rStyle w:val="Uwydatnienie"/>
          <w:rFonts w:ascii="Arial" w:hAnsi="Arial" w:cs="Arial"/>
          <w:i w:val="0"/>
          <w:sz w:val="20"/>
          <w:szCs w:val="20"/>
        </w:rPr>
        <w:t>202</w:t>
      </w:r>
      <w:r w:rsidR="004A1E9F" w:rsidRPr="004B5BBE">
        <w:rPr>
          <w:rStyle w:val="Uwydatnienie"/>
          <w:rFonts w:ascii="Arial" w:hAnsi="Arial" w:cs="Arial"/>
          <w:i w:val="0"/>
          <w:sz w:val="20"/>
          <w:szCs w:val="20"/>
        </w:rPr>
        <w:t>1</w:t>
      </w:r>
      <w:r w:rsidR="00652483" w:rsidRPr="004B5BBE">
        <w:rPr>
          <w:rStyle w:val="st"/>
          <w:rFonts w:ascii="Arial" w:hAnsi="Arial" w:cs="Arial"/>
          <w:sz w:val="20"/>
          <w:szCs w:val="20"/>
        </w:rPr>
        <w:t xml:space="preserve"> r. poz. </w:t>
      </w:r>
      <w:r w:rsidR="004A1E9F" w:rsidRPr="004B5BBE">
        <w:rPr>
          <w:rStyle w:val="st"/>
          <w:rFonts w:ascii="Arial" w:hAnsi="Arial" w:cs="Arial"/>
          <w:sz w:val="20"/>
          <w:szCs w:val="20"/>
        </w:rPr>
        <w:t>1082</w:t>
      </w:r>
      <w:r w:rsidR="002066D7" w:rsidRPr="004B5BBE">
        <w:rPr>
          <w:rStyle w:val="st"/>
          <w:rFonts w:ascii="Arial" w:hAnsi="Arial" w:cs="Arial"/>
          <w:sz w:val="20"/>
          <w:szCs w:val="20"/>
        </w:rPr>
        <w:t xml:space="preserve"> ze zm.</w:t>
      </w:r>
      <w:r w:rsidR="009925BB" w:rsidRPr="004B5BBE">
        <w:rPr>
          <w:rFonts w:ascii="Arial" w:hAnsi="Arial" w:cs="Arial"/>
          <w:sz w:val="20"/>
          <w:szCs w:val="20"/>
        </w:rPr>
        <w:t xml:space="preserve">) oraz </w:t>
      </w:r>
      <w:r w:rsidR="00FC56B2" w:rsidRPr="004B5BBE">
        <w:rPr>
          <w:rFonts w:ascii="Arial" w:hAnsi="Arial" w:cs="Arial"/>
          <w:sz w:val="20"/>
          <w:szCs w:val="20"/>
        </w:rPr>
        <w:t xml:space="preserve">§ 27 ust.8 pkt.5 </w:t>
      </w:r>
      <w:r w:rsidR="000F2C96" w:rsidRPr="004B5BBE">
        <w:rPr>
          <w:rFonts w:ascii="Arial" w:hAnsi="Arial" w:cs="Arial"/>
          <w:sz w:val="20"/>
          <w:szCs w:val="20"/>
        </w:rPr>
        <w:t>Statutu</w:t>
      </w:r>
      <w:r w:rsidR="005A02AB" w:rsidRPr="004B5BBE">
        <w:rPr>
          <w:rFonts w:ascii="Arial" w:hAnsi="Arial" w:cs="Arial"/>
          <w:sz w:val="20"/>
          <w:szCs w:val="20"/>
        </w:rPr>
        <w:t xml:space="preserve"> Przedszkola Miejskiego</w:t>
      </w:r>
      <w:r w:rsidR="004B5BBE" w:rsidRPr="004B5BBE">
        <w:rPr>
          <w:rFonts w:ascii="Arial" w:hAnsi="Arial" w:cs="Arial"/>
          <w:sz w:val="20"/>
          <w:szCs w:val="20"/>
        </w:rPr>
        <w:t xml:space="preserve"> </w:t>
      </w:r>
      <w:r w:rsidR="005A02AB" w:rsidRPr="004B5BBE">
        <w:rPr>
          <w:rFonts w:ascii="Arial" w:hAnsi="Arial" w:cs="Arial"/>
          <w:sz w:val="20"/>
          <w:szCs w:val="20"/>
        </w:rPr>
        <w:t>N</w:t>
      </w:r>
      <w:r w:rsidR="00FC56B2" w:rsidRPr="004B5BBE">
        <w:rPr>
          <w:rFonts w:ascii="Arial" w:hAnsi="Arial" w:cs="Arial"/>
          <w:sz w:val="20"/>
          <w:szCs w:val="20"/>
        </w:rPr>
        <w:t>r 126</w:t>
      </w:r>
      <w:r w:rsidR="000F2C96" w:rsidRPr="004B5BBE">
        <w:rPr>
          <w:rFonts w:ascii="Arial" w:hAnsi="Arial" w:cs="Arial"/>
          <w:sz w:val="20"/>
          <w:szCs w:val="20"/>
        </w:rPr>
        <w:t xml:space="preserve">, Rada Pedagogiczna </w:t>
      </w:r>
      <w:r w:rsidR="006C2EE4" w:rsidRPr="004B5BBE">
        <w:rPr>
          <w:rFonts w:ascii="Arial" w:hAnsi="Arial" w:cs="Arial"/>
          <w:sz w:val="20"/>
          <w:szCs w:val="20"/>
        </w:rPr>
        <w:t xml:space="preserve">Przedszkola </w:t>
      </w:r>
      <w:r w:rsidR="000F2C96" w:rsidRPr="004B5BBE">
        <w:rPr>
          <w:rFonts w:ascii="Arial" w:hAnsi="Arial" w:cs="Arial"/>
          <w:sz w:val="20"/>
          <w:szCs w:val="20"/>
        </w:rPr>
        <w:t xml:space="preserve">Miejskiego </w:t>
      </w:r>
      <w:r w:rsidR="006C6A62" w:rsidRPr="004B5BBE">
        <w:rPr>
          <w:rFonts w:ascii="Arial" w:hAnsi="Arial" w:cs="Arial"/>
          <w:sz w:val="20"/>
          <w:szCs w:val="20"/>
        </w:rPr>
        <w:t xml:space="preserve"> </w:t>
      </w:r>
      <w:r w:rsidR="000F2C96" w:rsidRPr="004B5BBE">
        <w:rPr>
          <w:rFonts w:ascii="Arial" w:hAnsi="Arial" w:cs="Arial"/>
          <w:sz w:val="20"/>
          <w:szCs w:val="20"/>
        </w:rPr>
        <w:t xml:space="preserve">nr 126 w Łodzi postanawia: </w:t>
      </w:r>
    </w:p>
    <w:p w14:paraId="1FF98769" w14:textId="77777777" w:rsidR="000F2C96" w:rsidRPr="004B5BBE" w:rsidRDefault="000F2C96" w:rsidP="009925BB">
      <w:pPr>
        <w:pStyle w:val="Tekstpodstawowy"/>
        <w:rPr>
          <w:rFonts w:ascii="Arial" w:hAnsi="Arial" w:cs="Arial"/>
          <w:sz w:val="20"/>
          <w:szCs w:val="20"/>
        </w:rPr>
      </w:pPr>
    </w:p>
    <w:p w14:paraId="42CC82A3" w14:textId="77777777" w:rsidR="000F2C96" w:rsidRPr="004B5BBE" w:rsidRDefault="000F2C96" w:rsidP="009925BB">
      <w:pPr>
        <w:pStyle w:val="Tekstpodstawowy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§1</w:t>
      </w:r>
    </w:p>
    <w:p w14:paraId="3ABC8999" w14:textId="77777777" w:rsidR="000F2C96" w:rsidRPr="004B5BBE" w:rsidRDefault="000F2C96" w:rsidP="000F2C96">
      <w:pPr>
        <w:rPr>
          <w:rFonts w:ascii="Arial" w:hAnsi="Arial" w:cs="Arial"/>
          <w:sz w:val="20"/>
          <w:szCs w:val="20"/>
        </w:rPr>
      </w:pPr>
    </w:p>
    <w:p w14:paraId="6DF77903" w14:textId="5F7E882A" w:rsidR="000B5F1C" w:rsidRPr="004B5BBE" w:rsidRDefault="000F2C96" w:rsidP="000F2C96">
      <w:pPr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 xml:space="preserve">Wykorzystać wnioski ze sprawowanego nadzoru pedagogicznego </w:t>
      </w:r>
      <w:r w:rsidR="006C2EE4" w:rsidRPr="004B5BBE">
        <w:rPr>
          <w:rFonts w:ascii="Arial" w:hAnsi="Arial" w:cs="Arial"/>
          <w:sz w:val="20"/>
          <w:szCs w:val="20"/>
        </w:rPr>
        <w:t xml:space="preserve">dyrektora przedszkola </w:t>
      </w:r>
      <w:r w:rsidR="005A02AB" w:rsidRPr="004B5BBE">
        <w:rPr>
          <w:rFonts w:ascii="Arial" w:hAnsi="Arial" w:cs="Arial"/>
          <w:sz w:val="20"/>
          <w:szCs w:val="20"/>
        </w:rPr>
        <w:t xml:space="preserve">                     </w:t>
      </w:r>
      <w:r w:rsidR="006C2EE4" w:rsidRPr="004B5BBE">
        <w:rPr>
          <w:rFonts w:ascii="Arial" w:hAnsi="Arial" w:cs="Arial"/>
          <w:sz w:val="20"/>
          <w:szCs w:val="20"/>
        </w:rPr>
        <w:t>w następujący</w:t>
      </w:r>
      <w:r w:rsidRPr="004B5BBE">
        <w:rPr>
          <w:rFonts w:ascii="Arial" w:hAnsi="Arial" w:cs="Arial"/>
          <w:sz w:val="20"/>
          <w:szCs w:val="20"/>
        </w:rPr>
        <w:t xml:space="preserve"> sposób: </w:t>
      </w:r>
    </w:p>
    <w:p w14:paraId="18B810C3" w14:textId="77777777" w:rsidR="00EB3C98" w:rsidRPr="004B5BBE" w:rsidRDefault="00EB3C98" w:rsidP="000F2C96">
      <w:pPr>
        <w:rPr>
          <w:rFonts w:ascii="Arial" w:hAnsi="Arial" w:cs="Arial"/>
          <w:sz w:val="20"/>
          <w:szCs w:val="20"/>
        </w:rPr>
      </w:pPr>
    </w:p>
    <w:p w14:paraId="70B5A9D1" w14:textId="77777777" w:rsidR="00EB3C98" w:rsidRPr="004B5BBE" w:rsidRDefault="00EB3C98" w:rsidP="000F2C96">
      <w:pPr>
        <w:rPr>
          <w:rFonts w:ascii="Arial" w:hAnsi="Arial" w:cs="Arial"/>
          <w:sz w:val="20"/>
          <w:szCs w:val="20"/>
        </w:rPr>
      </w:pPr>
    </w:p>
    <w:p w14:paraId="60C4D827" w14:textId="455E8B61" w:rsidR="00EB3C98" w:rsidRPr="004B5BBE" w:rsidRDefault="00EB3C98" w:rsidP="00EB3C98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5BBE">
        <w:rPr>
          <w:rFonts w:ascii="Arial" w:eastAsia="Times New Roman" w:hAnsi="Arial" w:cs="Arial"/>
          <w:sz w:val="20"/>
          <w:szCs w:val="20"/>
          <w:lang w:eastAsia="pl-PL"/>
        </w:rPr>
        <w:t>W związku z ogromnym zainteresowaniem dzieci sportem i różnorodnymi formami aktywności ruchowej wskazanym jest: organizowanie zajęć sportowych we współpracy z instytucjami zewnętrznymi, usystematyzowanie aktywności ruchowej i aktywnego wypoczynku w ciągu całego dnia pobytu w przedszkolu</w:t>
      </w:r>
      <w:r w:rsidR="00A35F90" w:rsidRPr="004B5BBE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A35F90" w:rsidRPr="004B5BB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- </w:t>
      </w:r>
      <w:r w:rsidR="00A35F90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uwzględnić w planie nadzoru pedagogicznego w obszarze </w:t>
      </w:r>
      <w:r w:rsidR="00A35F90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kontrola oraz wspomaganie nauczycieli</w:t>
      </w:r>
    </w:p>
    <w:p w14:paraId="7AA53432" w14:textId="74266FBC" w:rsidR="00EB3C98" w:rsidRPr="004B5BBE" w:rsidRDefault="00EB3C98" w:rsidP="00EB3C98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5BBE">
        <w:rPr>
          <w:rFonts w:ascii="Arial" w:eastAsia="Times New Roman" w:hAnsi="Arial" w:cs="Arial"/>
          <w:sz w:val="20"/>
          <w:szCs w:val="20"/>
          <w:lang w:eastAsia="pl-PL"/>
        </w:rPr>
        <w:t>Prowadzony nadzór nad realizacją obowiązków przez n-</w:t>
      </w:r>
      <w:proofErr w:type="spellStart"/>
      <w:r w:rsidRPr="004B5BBE">
        <w:rPr>
          <w:rFonts w:ascii="Arial" w:eastAsia="Times New Roman" w:hAnsi="Arial" w:cs="Arial"/>
          <w:sz w:val="20"/>
          <w:szCs w:val="20"/>
          <w:lang w:eastAsia="pl-PL"/>
        </w:rPr>
        <w:t>lkę</w:t>
      </w:r>
      <w:proofErr w:type="spellEnd"/>
      <w:r w:rsidRPr="004B5BBE">
        <w:rPr>
          <w:rFonts w:ascii="Arial" w:eastAsia="Times New Roman" w:hAnsi="Arial" w:cs="Arial"/>
          <w:sz w:val="20"/>
          <w:szCs w:val="20"/>
          <w:lang w:eastAsia="pl-PL"/>
        </w:rPr>
        <w:t xml:space="preserve"> P. Bieńkowską nie przyniósł oczekiwanych efektów. W kolejnym roku szkolnym zostanie nauczycielce przydzielony opiekun, który jednocześnie będzie wspierał i motywował również na przyszłej drodze awansu zawodowego</w:t>
      </w:r>
      <w:r w:rsidR="00A35F90" w:rsidRPr="004B5BBE">
        <w:rPr>
          <w:rFonts w:ascii="Arial" w:eastAsia="Times New Roman" w:hAnsi="Arial" w:cs="Arial"/>
          <w:sz w:val="20"/>
          <w:szCs w:val="20"/>
          <w:lang w:eastAsia="pl-PL"/>
        </w:rPr>
        <w:t xml:space="preserve">-  </w:t>
      </w:r>
      <w:r w:rsidR="00A35F90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uwzględnić w planie nadzoru pedagogicznego w obszarze kontrola</w:t>
      </w:r>
      <w:r w:rsidRPr="004B5BB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D04ED0" w14:textId="02B3264F" w:rsidR="00EB3C98" w:rsidRPr="004B5BBE" w:rsidRDefault="00EB3C98" w:rsidP="00EB3C98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5BBE">
        <w:rPr>
          <w:rFonts w:ascii="Arial" w:eastAsia="Times New Roman" w:hAnsi="Arial" w:cs="Arial"/>
          <w:sz w:val="20"/>
          <w:szCs w:val="20"/>
          <w:lang w:eastAsia="pl-PL"/>
        </w:rPr>
        <w:t>W każdym miesiącu dzieci uczyły się wiersza i piosenki, które były prezentowane głównie w grupie. Należy uwzględnić w planach imprez i uroczystości okresowe prezentacje, występy, pokazy aktywności artystycznej dzieci</w:t>
      </w:r>
      <w:r w:rsidR="00A35F90" w:rsidRPr="004B5BBE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A35F90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A35F90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uwzględnić w planie działania przedszkola jako </w:t>
      </w:r>
      <w:r w:rsidR="00A35F90" w:rsidRPr="004B5B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element realizowanego zadania </w:t>
      </w:r>
    </w:p>
    <w:p w14:paraId="3FBE95C1" w14:textId="6D9A4C1B" w:rsidR="00EB3C98" w:rsidRPr="004B5BBE" w:rsidRDefault="00EB3C98" w:rsidP="00EB3C98">
      <w:pPr>
        <w:pStyle w:val="Akapitzlist"/>
        <w:numPr>
          <w:ilvl w:val="0"/>
          <w:numId w:val="6"/>
        </w:numPr>
        <w:suppressAutoHyphens w:val="0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4B5BBE">
        <w:rPr>
          <w:rFonts w:ascii="Arial" w:hAnsi="Arial" w:cs="Arial"/>
          <w:sz w:val="20"/>
          <w:szCs w:val="20"/>
        </w:rPr>
        <w:t>W związku z niezrealizowaniem fragmentu obszaru poznawczego – rozumienie języka nowożytnego (…) z powodu braku nauczyciela o właściwych kompetencjach należy kontynuować nabór na stanowisko n-la języka angielskiego</w:t>
      </w:r>
      <w:r w:rsidR="00A35F90" w:rsidRPr="004B5BBE">
        <w:rPr>
          <w:rFonts w:ascii="Arial" w:hAnsi="Arial" w:cs="Arial"/>
          <w:sz w:val="20"/>
          <w:szCs w:val="20"/>
        </w:rPr>
        <w:t xml:space="preserve"> - </w:t>
      </w:r>
      <w:r w:rsidR="00A35F90" w:rsidRPr="004B5BBE">
        <w:rPr>
          <w:rFonts w:ascii="Arial" w:hAnsi="Arial" w:cs="Arial"/>
          <w:b/>
          <w:bCs/>
          <w:i/>
          <w:iCs/>
          <w:sz w:val="20"/>
          <w:szCs w:val="20"/>
        </w:rPr>
        <w:t xml:space="preserve">uwzględnić podczas działań rekrutacyjnych: ogłoszenia na stronie ŁKO oraz profilu </w:t>
      </w:r>
      <w:proofErr w:type="spellStart"/>
      <w:r w:rsidR="00A35F90" w:rsidRPr="004B5BBE">
        <w:rPr>
          <w:rFonts w:ascii="Arial" w:hAnsi="Arial" w:cs="Arial"/>
          <w:b/>
          <w:bCs/>
          <w:i/>
          <w:iCs/>
          <w:sz w:val="20"/>
          <w:szCs w:val="20"/>
        </w:rPr>
        <w:t>fb</w:t>
      </w:r>
      <w:proofErr w:type="spellEnd"/>
      <w:r w:rsidR="00A35F90" w:rsidRPr="004B5BBE">
        <w:rPr>
          <w:rFonts w:ascii="Arial" w:hAnsi="Arial" w:cs="Arial"/>
          <w:b/>
          <w:bCs/>
          <w:i/>
          <w:iCs/>
          <w:sz w:val="20"/>
          <w:szCs w:val="20"/>
        </w:rPr>
        <w:t xml:space="preserve"> przedszkola</w:t>
      </w:r>
    </w:p>
    <w:p w14:paraId="19EC3D0C" w14:textId="77777777" w:rsidR="00EB3C98" w:rsidRPr="004B5BBE" w:rsidRDefault="00EB3C98" w:rsidP="000F2C96">
      <w:pPr>
        <w:rPr>
          <w:rFonts w:ascii="Arial" w:hAnsi="Arial" w:cs="Arial"/>
          <w:sz w:val="20"/>
          <w:szCs w:val="20"/>
        </w:rPr>
      </w:pPr>
    </w:p>
    <w:p w14:paraId="1D1E5617" w14:textId="77777777" w:rsidR="006C2EE4" w:rsidRPr="004B5BBE" w:rsidRDefault="006C2EE4" w:rsidP="00652483">
      <w:pPr>
        <w:tabs>
          <w:tab w:val="left" w:pos="270"/>
        </w:tabs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§2</w:t>
      </w:r>
    </w:p>
    <w:p w14:paraId="2FD976DD" w14:textId="77777777" w:rsidR="006C2EE4" w:rsidRPr="004B5BBE" w:rsidRDefault="006C2EE4" w:rsidP="006C2EE4">
      <w:pPr>
        <w:jc w:val="center"/>
        <w:rPr>
          <w:rFonts w:ascii="Arial" w:hAnsi="Arial" w:cs="Arial"/>
          <w:sz w:val="20"/>
          <w:szCs w:val="20"/>
        </w:rPr>
      </w:pPr>
    </w:p>
    <w:p w14:paraId="44B1D334" w14:textId="77777777" w:rsidR="006C2EE4" w:rsidRPr="004B5BBE" w:rsidRDefault="006C2EE4" w:rsidP="006C2EE4">
      <w:pPr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Wykonanie uchwały powierza się Dyrektorowi Przedszkola</w:t>
      </w:r>
    </w:p>
    <w:p w14:paraId="75004056" w14:textId="77777777" w:rsidR="006C2EE4" w:rsidRPr="004B5BBE" w:rsidRDefault="006C2EE4" w:rsidP="006C2EE4">
      <w:pPr>
        <w:jc w:val="center"/>
        <w:rPr>
          <w:rFonts w:ascii="Arial" w:hAnsi="Arial" w:cs="Arial"/>
          <w:sz w:val="20"/>
          <w:szCs w:val="20"/>
        </w:rPr>
      </w:pPr>
    </w:p>
    <w:p w14:paraId="25B12A44" w14:textId="77777777" w:rsidR="006C2EE4" w:rsidRPr="004B5BBE" w:rsidRDefault="006C2EE4" w:rsidP="006C2EE4">
      <w:pPr>
        <w:jc w:val="center"/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§3.</w:t>
      </w:r>
    </w:p>
    <w:p w14:paraId="18AF3278" w14:textId="77777777" w:rsidR="006C2EE4" w:rsidRPr="004B5BBE" w:rsidRDefault="006C2EE4" w:rsidP="006C2EE4">
      <w:pPr>
        <w:jc w:val="center"/>
        <w:rPr>
          <w:rFonts w:ascii="Arial" w:hAnsi="Arial" w:cs="Arial"/>
          <w:sz w:val="20"/>
          <w:szCs w:val="20"/>
        </w:rPr>
      </w:pPr>
    </w:p>
    <w:p w14:paraId="142FEF2D" w14:textId="652BD831" w:rsidR="006C2EE4" w:rsidRPr="004B5BBE" w:rsidRDefault="00964BEB" w:rsidP="006C2EE4">
      <w:pPr>
        <w:rPr>
          <w:rFonts w:ascii="Arial" w:hAnsi="Arial" w:cs="Arial"/>
          <w:sz w:val="20"/>
          <w:szCs w:val="20"/>
        </w:rPr>
      </w:pPr>
      <w:r w:rsidRPr="004B5BBE">
        <w:rPr>
          <w:rFonts w:ascii="Arial" w:hAnsi="Arial" w:cs="Arial"/>
          <w:sz w:val="20"/>
          <w:szCs w:val="20"/>
        </w:rPr>
        <w:t>Uchwała wchodzi w życie z dniem1</w:t>
      </w:r>
      <w:r w:rsidR="005A02AB" w:rsidRPr="004B5BBE">
        <w:rPr>
          <w:rFonts w:ascii="Arial" w:hAnsi="Arial" w:cs="Arial"/>
          <w:sz w:val="20"/>
          <w:szCs w:val="20"/>
        </w:rPr>
        <w:t xml:space="preserve"> września 202</w:t>
      </w:r>
      <w:r w:rsidR="004B5BBE" w:rsidRPr="004B5BBE">
        <w:rPr>
          <w:rFonts w:ascii="Arial" w:hAnsi="Arial" w:cs="Arial"/>
          <w:sz w:val="20"/>
          <w:szCs w:val="20"/>
        </w:rPr>
        <w:t>3</w:t>
      </w:r>
      <w:r w:rsidR="00DB3D4E" w:rsidRPr="004B5BBE">
        <w:rPr>
          <w:rFonts w:ascii="Arial" w:hAnsi="Arial" w:cs="Arial"/>
          <w:sz w:val="20"/>
          <w:szCs w:val="20"/>
        </w:rPr>
        <w:t xml:space="preserve"> r</w:t>
      </w:r>
      <w:r w:rsidR="006C2EE4" w:rsidRPr="004B5BBE">
        <w:rPr>
          <w:rFonts w:ascii="Arial" w:hAnsi="Arial" w:cs="Arial"/>
          <w:sz w:val="20"/>
          <w:szCs w:val="20"/>
        </w:rPr>
        <w:t xml:space="preserve">. </w:t>
      </w:r>
    </w:p>
    <w:p w14:paraId="0DF75310" w14:textId="77777777" w:rsidR="006C2EE4" w:rsidRPr="004B5BBE" w:rsidRDefault="006C2EE4" w:rsidP="006C2EE4">
      <w:pPr>
        <w:rPr>
          <w:rFonts w:ascii="Arial" w:hAnsi="Arial" w:cs="Arial"/>
          <w:sz w:val="20"/>
          <w:szCs w:val="20"/>
        </w:rPr>
      </w:pPr>
    </w:p>
    <w:p w14:paraId="643A4BC0" w14:textId="77777777" w:rsidR="006C2EE4" w:rsidRPr="004B5BBE" w:rsidRDefault="006C2EE4" w:rsidP="006C2EE4">
      <w:pPr>
        <w:rPr>
          <w:rFonts w:ascii="Arial" w:hAnsi="Arial" w:cs="Arial"/>
          <w:sz w:val="20"/>
          <w:szCs w:val="20"/>
        </w:rPr>
      </w:pPr>
    </w:p>
    <w:p w14:paraId="2B78F4C5" w14:textId="77777777" w:rsidR="006C2EE4" w:rsidRPr="004B5BBE" w:rsidRDefault="006C2EE4" w:rsidP="00766026">
      <w:pPr>
        <w:ind w:left="4248"/>
        <w:rPr>
          <w:rFonts w:ascii="Arial" w:hAnsi="Arial" w:cs="Arial"/>
          <w:i/>
          <w:sz w:val="20"/>
          <w:szCs w:val="20"/>
        </w:rPr>
      </w:pPr>
    </w:p>
    <w:p w14:paraId="5A52F23F" w14:textId="77777777" w:rsidR="006C2EE4" w:rsidRPr="004B5BBE" w:rsidRDefault="00766026" w:rsidP="00766026">
      <w:pPr>
        <w:ind w:left="4248"/>
        <w:rPr>
          <w:rFonts w:ascii="Arial" w:hAnsi="Arial" w:cs="Arial"/>
          <w:i/>
          <w:sz w:val="20"/>
          <w:szCs w:val="20"/>
        </w:rPr>
      </w:pPr>
      <w:r w:rsidRPr="004B5BBE">
        <w:rPr>
          <w:rFonts w:ascii="Arial" w:hAnsi="Arial" w:cs="Arial"/>
          <w:i/>
          <w:sz w:val="20"/>
          <w:szCs w:val="20"/>
        </w:rPr>
        <w:t xml:space="preserve">                  Przewodniczący  </w:t>
      </w:r>
      <w:r w:rsidR="006C2EE4" w:rsidRPr="004B5BBE">
        <w:rPr>
          <w:rFonts w:ascii="Arial" w:hAnsi="Arial" w:cs="Arial"/>
          <w:i/>
          <w:sz w:val="20"/>
          <w:szCs w:val="20"/>
        </w:rPr>
        <w:t xml:space="preserve">Rady Pedagogicznej </w:t>
      </w:r>
    </w:p>
    <w:p w14:paraId="3B243C12" w14:textId="77777777" w:rsidR="00766026" w:rsidRPr="004B5BBE" w:rsidRDefault="00766026" w:rsidP="00766026">
      <w:pPr>
        <w:ind w:left="4248"/>
        <w:rPr>
          <w:rFonts w:ascii="Arial" w:hAnsi="Arial" w:cs="Arial"/>
          <w:i/>
          <w:sz w:val="20"/>
          <w:szCs w:val="20"/>
        </w:rPr>
      </w:pPr>
      <w:r w:rsidRPr="004B5BBE">
        <w:rPr>
          <w:rFonts w:ascii="Arial" w:hAnsi="Arial" w:cs="Arial"/>
          <w:i/>
          <w:sz w:val="20"/>
          <w:szCs w:val="20"/>
        </w:rPr>
        <w:t xml:space="preserve">                 Magdalena Jan-Ander</w:t>
      </w:r>
    </w:p>
    <w:sectPr w:rsidR="00766026" w:rsidRPr="004B5BBE" w:rsidSect="005A02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276B" w14:textId="77777777" w:rsidR="007B33DC" w:rsidRDefault="007B33DC" w:rsidP="000E265D">
      <w:r>
        <w:separator/>
      </w:r>
    </w:p>
  </w:endnote>
  <w:endnote w:type="continuationSeparator" w:id="0">
    <w:p w14:paraId="6C72FA73" w14:textId="77777777" w:rsidR="007B33DC" w:rsidRDefault="007B33DC" w:rsidP="000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E1A7" w14:textId="77777777" w:rsidR="007B33DC" w:rsidRDefault="007B33DC" w:rsidP="000E265D">
      <w:r>
        <w:separator/>
      </w:r>
    </w:p>
  </w:footnote>
  <w:footnote w:type="continuationSeparator" w:id="0">
    <w:p w14:paraId="5434B87B" w14:textId="77777777" w:rsidR="007B33DC" w:rsidRDefault="007B33DC" w:rsidP="000E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FFFE" w14:textId="5C1382A8" w:rsidR="000E265D" w:rsidRDefault="005A02AB" w:rsidP="000E265D">
    <w:pPr>
      <w:pStyle w:val="Nagwek1"/>
      <w:tabs>
        <w:tab w:val="left" w:pos="297"/>
      </w:tabs>
      <w:rPr>
        <w:sz w:val="28"/>
        <w:szCs w:val="28"/>
      </w:rPr>
    </w:pPr>
    <w:r>
      <w:rPr>
        <w:b w:val="0"/>
        <w:sz w:val="20"/>
        <w:szCs w:val="20"/>
      </w:rPr>
      <w:tab/>
      <w:t>PM126.000.1.202</w:t>
    </w:r>
    <w:r w:rsidR="00EB3C98">
      <w:rPr>
        <w:b w:val="0"/>
        <w:sz w:val="20"/>
        <w:szCs w:val="20"/>
      </w:rPr>
      <w:t>3</w:t>
    </w:r>
  </w:p>
  <w:p w14:paraId="77BB8E02" w14:textId="77777777" w:rsidR="000E265D" w:rsidRDefault="000E26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593"/>
    <w:multiLevelType w:val="hybridMultilevel"/>
    <w:tmpl w:val="6AB88048"/>
    <w:lvl w:ilvl="0" w:tplc="9572D9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A1F0B"/>
    <w:multiLevelType w:val="hybridMultilevel"/>
    <w:tmpl w:val="F820A808"/>
    <w:lvl w:ilvl="0" w:tplc="0588B1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98C33F8"/>
    <w:multiLevelType w:val="hybridMultilevel"/>
    <w:tmpl w:val="2BA84D5E"/>
    <w:lvl w:ilvl="0" w:tplc="9BC69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0537F"/>
    <w:multiLevelType w:val="hybridMultilevel"/>
    <w:tmpl w:val="E14EE8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BF499B"/>
    <w:multiLevelType w:val="hybridMultilevel"/>
    <w:tmpl w:val="E1A40206"/>
    <w:lvl w:ilvl="0" w:tplc="0588B1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4FAD"/>
    <w:multiLevelType w:val="hybridMultilevel"/>
    <w:tmpl w:val="1F962D06"/>
    <w:lvl w:ilvl="0" w:tplc="BF4E855A">
      <w:start w:val="1"/>
      <w:numFmt w:val="decimal"/>
      <w:lvlText w:val="%1."/>
      <w:lvlJc w:val="left"/>
      <w:pPr>
        <w:ind w:left="526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B05F96"/>
    <w:multiLevelType w:val="hybridMultilevel"/>
    <w:tmpl w:val="92A89B7A"/>
    <w:lvl w:ilvl="0" w:tplc="1A2672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B451F0"/>
    <w:multiLevelType w:val="hybridMultilevel"/>
    <w:tmpl w:val="1F98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EEC"/>
    <w:multiLevelType w:val="hybridMultilevel"/>
    <w:tmpl w:val="976A6928"/>
    <w:lvl w:ilvl="0" w:tplc="6D18B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D68F5"/>
    <w:multiLevelType w:val="hybridMultilevel"/>
    <w:tmpl w:val="A35C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C7581"/>
    <w:multiLevelType w:val="hybridMultilevel"/>
    <w:tmpl w:val="EC80A1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1544570">
    <w:abstractNumId w:val="6"/>
  </w:num>
  <w:num w:numId="2" w16cid:durableId="1071273969">
    <w:abstractNumId w:val="9"/>
  </w:num>
  <w:num w:numId="3" w16cid:durableId="356543526">
    <w:abstractNumId w:val="3"/>
  </w:num>
  <w:num w:numId="4" w16cid:durableId="1870877334">
    <w:abstractNumId w:val="2"/>
  </w:num>
  <w:num w:numId="5" w16cid:durableId="2072843483">
    <w:abstractNumId w:val="10"/>
  </w:num>
  <w:num w:numId="6" w16cid:durableId="576282298">
    <w:abstractNumId w:val="5"/>
  </w:num>
  <w:num w:numId="7" w16cid:durableId="566451558">
    <w:abstractNumId w:val="1"/>
  </w:num>
  <w:num w:numId="8" w16cid:durableId="1744452418">
    <w:abstractNumId w:val="4"/>
  </w:num>
  <w:num w:numId="9" w16cid:durableId="1618027926">
    <w:abstractNumId w:val="8"/>
  </w:num>
  <w:num w:numId="10" w16cid:durableId="115569074">
    <w:abstractNumId w:val="0"/>
  </w:num>
  <w:num w:numId="11" w16cid:durableId="70347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BB"/>
    <w:rsid w:val="000B5F1C"/>
    <w:rsid w:val="000E265D"/>
    <w:rsid w:val="000F2C96"/>
    <w:rsid w:val="001006B2"/>
    <w:rsid w:val="002066D7"/>
    <w:rsid w:val="002F0F62"/>
    <w:rsid w:val="00351F00"/>
    <w:rsid w:val="0038619A"/>
    <w:rsid w:val="00403EB6"/>
    <w:rsid w:val="004A1E9F"/>
    <w:rsid w:val="004B5BBE"/>
    <w:rsid w:val="00541087"/>
    <w:rsid w:val="005A02AB"/>
    <w:rsid w:val="005E6967"/>
    <w:rsid w:val="00652483"/>
    <w:rsid w:val="00664748"/>
    <w:rsid w:val="00674416"/>
    <w:rsid w:val="006B0A1C"/>
    <w:rsid w:val="006C2EE4"/>
    <w:rsid w:val="006C6A62"/>
    <w:rsid w:val="00762823"/>
    <w:rsid w:val="00766026"/>
    <w:rsid w:val="007B33DC"/>
    <w:rsid w:val="008806DB"/>
    <w:rsid w:val="009225CE"/>
    <w:rsid w:val="00964BEB"/>
    <w:rsid w:val="009925BB"/>
    <w:rsid w:val="009C0777"/>
    <w:rsid w:val="00A35F90"/>
    <w:rsid w:val="00AC36C8"/>
    <w:rsid w:val="00B27C74"/>
    <w:rsid w:val="00CF3FF9"/>
    <w:rsid w:val="00DB3D4E"/>
    <w:rsid w:val="00E0529D"/>
    <w:rsid w:val="00E50E2D"/>
    <w:rsid w:val="00E76689"/>
    <w:rsid w:val="00EB3C98"/>
    <w:rsid w:val="00FC56B2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8360"/>
  <w15:docId w15:val="{A81D55F0-D531-497B-B22D-1E58E52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5BB"/>
    <w:pPr>
      <w:keepNext/>
      <w:outlineLvl w:val="0"/>
    </w:pPr>
    <w:rPr>
      <w:b/>
      <w:bCs/>
      <w:color w:val="000000"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925BB"/>
    <w:pPr>
      <w:keepNext/>
      <w:outlineLvl w:val="1"/>
    </w:pPr>
    <w:rPr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5BB"/>
    <w:rPr>
      <w:rFonts w:ascii="Times New Roman" w:eastAsia="Times New Roman" w:hAnsi="Times New Roman" w:cs="Times New Roman"/>
      <w:b/>
      <w:bCs/>
      <w:color w:val="000000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925BB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925BB"/>
    <w:pPr>
      <w:jc w:val="center"/>
    </w:pPr>
    <w:rPr>
      <w:color w:val="000000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9925BB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0A1C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size">
    <w:name w:val="size"/>
    <w:rsid w:val="00DB3D4E"/>
  </w:style>
  <w:style w:type="character" w:customStyle="1" w:styleId="st">
    <w:name w:val="st"/>
    <w:basedOn w:val="Domylnaczcionkaakapitu"/>
    <w:rsid w:val="00FC56B2"/>
  </w:style>
  <w:style w:type="character" w:styleId="Uwydatnienie">
    <w:name w:val="Emphasis"/>
    <w:basedOn w:val="Domylnaczcionkaakapitu"/>
    <w:uiPriority w:val="20"/>
    <w:qFormat/>
    <w:rsid w:val="00FC56B2"/>
    <w:rPr>
      <w:i/>
      <w:iCs/>
    </w:rPr>
  </w:style>
  <w:style w:type="paragraph" w:styleId="NormalnyWeb">
    <w:name w:val="Normal (Web)"/>
    <w:basedOn w:val="Normalny"/>
    <w:uiPriority w:val="99"/>
    <w:unhideWhenUsed/>
    <w:rsid w:val="000E265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E2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2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766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E9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1E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F9DCE-382F-49DA-BB5E-17BF887D2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99B4D-88AA-4733-B466-595FB2C28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4BA9D-3A21-4C31-92CC-BD1DA85ADD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e5f9ffb5-fa85-4875-b941-ffcd2a4801bb"/>
    <ds:schemaRef ds:uri="http://purl.org/dc/dcmitype/"/>
    <ds:schemaRef ds:uri="http://schemas.microsoft.com/office/infopath/2007/PartnerControls"/>
    <ds:schemaRef ds:uri="657f6e67-5eba-4ff4-9693-57d60caad5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3</cp:revision>
  <cp:lastPrinted>2023-09-07T11:00:00Z</cp:lastPrinted>
  <dcterms:created xsi:type="dcterms:W3CDTF">2023-09-07T10:52:00Z</dcterms:created>
  <dcterms:modified xsi:type="dcterms:W3CDTF">2023-09-07T11:00:00Z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